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664" w:rsidRDefault="00BE7664" w:rsidP="00BE7664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714.75pt" o:ole="">
            <v:imagedata r:id="rId7" o:title=""/>
          </v:shape>
          <o:OLEObject Type="Embed" ProgID="AcroExch.Document.DC" ShapeID="_x0000_i1025" DrawAspect="Content" ObjectID="_1642763846" r:id="rId8"/>
        </w:object>
      </w:r>
    </w:p>
    <w:p w:rsidR="00BE7664" w:rsidRDefault="00BE7664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7664" w:rsidRDefault="00BE7664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2.6. 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Члены Совета из числа обучающихся избираются на общем собрании обучающихся соответствующих классов, большинством голосов, с возможным проведением тайного голосования.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2.7. 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Члены Совета, представляющие интересы работников школы избираются на собрании первичной профсоюзной организации, если она объединяет более половины работников школы или на общем собрании</w:t>
      </w:r>
      <w:r w:rsidR="00486DD9">
        <w:rPr>
          <w:rFonts w:ascii="Times New Roman" w:hAnsi="Times New Roman" w:cs="Times New Roman"/>
          <w:sz w:val="24"/>
          <w:szCs w:val="24"/>
          <w:lang w:eastAsia="ru-RU"/>
        </w:rPr>
        <w:t xml:space="preserve"> трудового коллектива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школы (если первичная профсоюзная организация не объединяет более половины работников), большинством голосов, с возможным проведением тайного голосования. Решение собрания об избрании членов Совета принимается голосованием и оформляется протоколом, подписываемым председателем собрания. </w:t>
      </w:r>
    </w:p>
    <w:p w:rsidR="00E63461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2.8. 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Совет избирается сроком на 3 года и приступает к реализации своей компетенции с момента избрания (назначения) не менее 80% от общей численности членов Совета, определенной Положением о Совете.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461" w:rsidRDefault="00E63461" w:rsidP="007F5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026A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Компетенция Совета</w:t>
      </w:r>
    </w:p>
    <w:p w:rsidR="00486DD9" w:rsidRPr="003614C0" w:rsidRDefault="00486DD9" w:rsidP="007F5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63461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3.1. Основными задачами Совета являются: </w:t>
      </w:r>
    </w:p>
    <w:p w:rsidR="00E63461" w:rsidRPr="008661AD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3.1.1.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Определение основных направлений развития школы.</w:t>
      </w:r>
    </w:p>
    <w:p w:rsidR="00E63461" w:rsidRPr="004F7845" w:rsidRDefault="00E63461" w:rsidP="00486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3.1.2.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эффективности финансово-хозяйственной деятельности </w:t>
      </w:r>
      <w:proofErr w:type="spell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proofErr w:type="gram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F7845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F7845">
        <w:rPr>
          <w:rFonts w:ascii="Times New Roman" w:hAnsi="Times New Roman" w:cs="Times New Roman"/>
          <w:sz w:val="24"/>
          <w:szCs w:val="24"/>
          <w:lang w:eastAsia="ru-RU"/>
        </w:rPr>
        <w:t>тимул</w:t>
      </w:r>
      <w:r>
        <w:rPr>
          <w:rFonts w:ascii="Times New Roman" w:hAnsi="Times New Roman" w:cs="Times New Roman"/>
          <w:sz w:val="24"/>
          <w:szCs w:val="24"/>
          <w:lang w:eastAsia="ru-RU"/>
        </w:rPr>
        <w:t>ирования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труда его работников.</w:t>
      </w:r>
    </w:p>
    <w:p w:rsidR="00E63461" w:rsidRPr="004F7845" w:rsidRDefault="00E63461" w:rsidP="00486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3.1.3.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Содействие созданию в школе оптимальных условий и форм </w:t>
      </w:r>
      <w:proofErr w:type="spell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процесса.</w:t>
      </w:r>
      <w:r w:rsidRPr="004F7845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</w:p>
    <w:p w:rsidR="00E63461" w:rsidRPr="004F7845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3.1.4. </w:t>
      </w:r>
      <w:proofErr w:type="gram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 реализацией в полном объеме образовательных программ </w:t>
      </w:r>
      <w:proofErr w:type="spell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F7845">
        <w:rPr>
          <w:rFonts w:ascii="Times New Roman" w:hAnsi="Times New Roman" w:cs="Times New Roman"/>
          <w:sz w:val="24"/>
          <w:szCs w:val="24"/>
          <w:lang w:eastAsia="ru-RU"/>
        </w:rPr>
        <w:t>соответствии</w:t>
      </w:r>
      <w:proofErr w:type="spellEnd"/>
      <w:r w:rsidRPr="004F7845">
        <w:rPr>
          <w:rFonts w:ascii="Times New Roman" w:hAnsi="Times New Roman" w:cs="Times New Roman"/>
          <w:sz w:val="24"/>
          <w:szCs w:val="24"/>
          <w:lang w:eastAsia="ru-RU"/>
        </w:rPr>
        <w:t xml:space="preserve"> с учебным план</w:t>
      </w:r>
      <w:r>
        <w:rPr>
          <w:rFonts w:ascii="Times New Roman" w:hAnsi="Times New Roman" w:cs="Times New Roman"/>
          <w:sz w:val="24"/>
          <w:szCs w:val="24"/>
          <w:lang w:eastAsia="ru-RU"/>
        </w:rPr>
        <w:t>ом и графиком учебного процесса.</w:t>
      </w:r>
    </w:p>
    <w:p w:rsidR="00E63461" w:rsidRPr="004F7845" w:rsidRDefault="00E63461" w:rsidP="00486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3.1.5. </w:t>
      </w:r>
      <w:proofErr w:type="gram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организацией питания и медицинского обслуживания </w:t>
      </w:r>
      <w:proofErr w:type="spell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F7845"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proofErr w:type="spellEnd"/>
      <w:r w:rsidRPr="004F7845">
        <w:rPr>
          <w:rFonts w:ascii="Times New Roman" w:hAnsi="Times New Roman" w:cs="Times New Roman"/>
          <w:sz w:val="24"/>
          <w:szCs w:val="24"/>
          <w:lang w:eastAsia="ru-RU"/>
        </w:rPr>
        <w:t xml:space="preserve"> в целях охраны и укрепления здоровья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 и работников школы.</w:t>
      </w:r>
    </w:p>
    <w:p w:rsidR="00E63461" w:rsidRPr="008661AD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3.1.6. 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Контроль за целевым и рациональным расходованием финансовых сре</w:t>
      </w:r>
      <w:proofErr w:type="gram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дств шк</w:t>
      </w:r>
      <w:proofErr w:type="gramEnd"/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олы. </w:t>
      </w:r>
    </w:p>
    <w:p w:rsidR="00E63461" w:rsidRPr="004F7845" w:rsidRDefault="00E63461" w:rsidP="00486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3.1.7.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Участие в рассмотрении конфлик</w:t>
      </w:r>
      <w:r w:rsidR="00486DD9">
        <w:rPr>
          <w:rFonts w:ascii="Times New Roman" w:hAnsi="Times New Roman" w:cs="Times New Roman"/>
          <w:sz w:val="24"/>
          <w:szCs w:val="24"/>
          <w:lang w:eastAsia="ru-RU"/>
        </w:rPr>
        <w:t xml:space="preserve">тных ситуаций между участниками </w:t>
      </w:r>
      <w:r w:rsidRPr="004F7845">
        <w:rPr>
          <w:rFonts w:ascii="Times New Roman" w:hAnsi="Times New Roman" w:cs="Times New Roman"/>
          <w:sz w:val="24"/>
          <w:szCs w:val="24"/>
          <w:lang w:eastAsia="ru-RU"/>
        </w:rPr>
        <w:t>образовательного процесса в случаях, когда стороны 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пришли к обоюдному соглашению.</w:t>
      </w:r>
    </w:p>
    <w:p w:rsidR="00E63461" w:rsidRPr="004F7845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3.1.8.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Взаимодействие с другими органами самоуправления в школе.</w:t>
      </w:r>
    </w:p>
    <w:p w:rsidR="00E63461" w:rsidRPr="00026AE8" w:rsidRDefault="00E63461" w:rsidP="00595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3.2. Совет осуществляет следующие функции: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3.2.1. Утверждает: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 внутреннего распорядка </w:t>
      </w:r>
      <w:proofErr w:type="gramStart"/>
      <w:r w:rsidRPr="00026AE8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26AE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3.2.2. Согласовывает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 по представлению директора школы: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оложение школы о порядке и условиях распределения стимулирующих выплат работникам школы;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смету расходования средств, полученных школой от уставной приносящей доходы деятельности, и из иных внебюджетных источников; 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образовательную программу школы;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школьный компонент государственного образовательного стандарта общего образования;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введение новых методик образовательного процесса и образовательных технологий;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локальные акты в соответствии со своей компетенцией.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3.2.3. Вносит директору школы предложения в части: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материально-технического обеспечения и оснащения образовательного процесса, оборудования помещений школы (в пределах выделяемых средств);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выбора учебников из утвержденных федеральных перечней учебников, рекомендованных (допущенных) к использованию в образовательном процессе;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создания в школе необходимых условий для организации питания, медицинского обслуживания обучающихся;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обеспечения прохождения промежуточной и итоговой аттестации </w:t>
      </w:r>
      <w:proofErr w:type="gramStart"/>
      <w:r w:rsidRPr="00026AE8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мероприятий по охране и укреплению здоровья обучающихся и работников школы;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мероприятий по обеспечению безопасности образовательного процесса;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организации иных мероприятий, проводимых в школе;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организации работы школы по профилактике безнадзорности и правонарушений несовершеннолетних; 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соблюдения прав и свобод обучающихся и работников школы;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введения единой школьной формы; 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обеспечения санитарно-гигиенического режима.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3.2.4. Участвует: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в принятии решения о создании в школе общественных (в том числе детских и молодежных) организаций (объединений), а также может запрашивать отчет об их деятельности;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в принятии решения об исключении </w:t>
      </w:r>
      <w:proofErr w:type="gramStart"/>
      <w:r w:rsidRPr="00026AE8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 из школы;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в разработке локальных актов, предусмотренных Уставом школы;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в принятии решения об оказании мер социальной поддержки обучающимся и работникам школы</w:t>
      </w:r>
      <w:r w:rsidR="00441A52">
        <w:rPr>
          <w:rFonts w:ascii="Times New Roman" w:hAnsi="Times New Roman" w:cs="Times New Roman"/>
          <w:sz w:val="24"/>
          <w:szCs w:val="24"/>
          <w:lang w:eastAsia="ru-RU"/>
        </w:rPr>
        <w:t xml:space="preserve"> из средств, полученных образовательной организацией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 от уставной приносящей доходы деятельности, и из иных внебюджетных источников.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3.3. Оказывает содействие деятельности учительских (педагогических) организаций (объединений) и методических объединений. </w:t>
      </w:r>
    </w:p>
    <w:p w:rsidR="00E63461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3.4. 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Регулярно информирует участников образовательного процесса о своей деятельности и принимаемых решениях. </w:t>
      </w:r>
    </w:p>
    <w:p w:rsidR="00E63461" w:rsidRDefault="00441A52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E63461"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. Заслушивает отчет директора школы или иных, уполномоченных директором, лиц по итогам учебного и финансового года, о реализации мер социальной поддержки определенной категории лиц в соответствии с действующим законодательством. </w:t>
      </w:r>
    </w:p>
    <w:p w:rsidR="00E63461" w:rsidRPr="00026AE8" w:rsidRDefault="00441A52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3.6</w:t>
      </w:r>
      <w:r w:rsidR="00E63461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="00E63461"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действующего законодательства принимает необходимые меры, ограждающие педагогических работников и администрацию школы от необоснованного вмешательства в их профессиональную и должностную деятельность. </w:t>
      </w:r>
    </w:p>
    <w:p w:rsidR="00E63461" w:rsidRDefault="00E63461" w:rsidP="008661A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63461" w:rsidRDefault="00E63461" w:rsidP="007F5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026A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Организация деятельности Совета</w:t>
      </w:r>
    </w:p>
    <w:p w:rsidR="00441A52" w:rsidRPr="00026AE8" w:rsidRDefault="00441A52" w:rsidP="007F5E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Основные положения, касающиеся порядка и условий дея</w:t>
      </w:r>
      <w:r w:rsidR="00441A52">
        <w:rPr>
          <w:rFonts w:ascii="Times New Roman" w:hAnsi="Times New Roman" w:cs="Times New Roman"/>
          <w:sz w:val="24"/>
          <w:szCs w:val="24"/>
          <w:lang w:eastAsia="ru-RU"/>
        </w:rPr>
        <w:t>тельности Совета, определяются у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ставом школы. Вопросы порядка работы Совета, не урегулир</w:t>
      </w:r>
      <w:r w:rsidR="00441A52">
        <w:rPr>
          <w:rFonts w:ascii="Times New Roman" w:hAnsi="Times New Roman" w:cs="Times New Roman"/>
          <w:sz w:val="24"/>
          <w:szCs w:val="24"/>
          <w:lang w:eastAsia="ru-RU"/>
        </w:rPr>
        <w:t>ованные у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ставом, определяются регламентом Совета, принимаемым им самостоятельно.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4.2. 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Организационной формой работы Совета являются заседания, которые проводятся по мере необходимости, но не реже одного раза в полугодие.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4.3. 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Заседания Совета созываются председателем Совета, а в его отсутствие — заместителем председателя. Правом созыва заседания Совета обладает также директор школы.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4.4. 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На заседании может быть решен любой вопрос, отнесенный к компетенции Совета.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4.5. Первое заседание Совета созывается директором школы не позднее чем через месяц после его формирования. На первом заседании Совета, в частности, избираются председатель и секретарь Совета, при необходимости заместитель (заместители) председателя Совета. Председатель Совета не может избираться из числа </w:t>
      </w:r>
      <w:proofErr w:type="gramStart"/>
      <w:r w:rsidRPr="00026AE8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Планирование работы Совета осуществляется в порядке, определенном регламентом Совета. Регламент Совета должен быть принят не позднее, чем на втором его заседании.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4.7. Совет имеет право для подготовки материалов к заседаниям Совета, выработки проектов его решений в период между заседаниями, создавать постоянные и временные комиссии Совета. Совет определяет структуру, количество членов в комиссиях, назначает из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числа членов Совета их председателя, утверждает задачи, функции, персональный состав и регламент работы комиссий. В комиссии могут входить, с их согласия, любые лица, которых Совет сочтет необходимыми привлечь для обеспечения эффективной работы комиссии. Руководитель (председатель) любой комиссии является членом Совета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4.8. Заседание Совета правомочно, если на нем присутствуют более половины (50% + 1) от числа членов Совета, определенного Положением о Совете. Заседание Совета ведет председатель, а в его отсутствие — заместитель председателя.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4.9. 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>Решения Совета, как правило,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4.10. Для осуществления своих функций Совет вправе: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приглашать на заседания Совета любых работников школы, не нарушая трудового законодательства и осуществления образовательного процесса, для получения разъяснений, консультаций, заслушивания отчетов по вопросам, входящим в компетенцию Совета; 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запрашивать и получать от директора школы информацию, необходимую для осуществления функций Совета, в том числе в порядке </w:t>
      </w:r>
      <w:proofErr w:type="gramStart"/>
      <w:r w:rsidRPr="00026AE8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 реализацией решений Совета.</w:t>
      </w:r>
    </w:p>
    <w:p w:rsidR="00E63461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4.11. 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Организационно-техническое обеспечение деятельности Совета возлагается на директора школы. </w:t>
      </w:r>
    </w:p>
    <w:p w:rsidR="00E63461" w:rsidRPr="00026AE8" w:rsidRDefault="00E63461" w:rsidP="00866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461" w:rsidRDefault="00E63461" w:rsidP="007F5E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026A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Обязанности и ответственность Совета и его членов</w:t>
      </w:r>
    </w:p>
    <w:p w:rsidR="00441A52" w:rsidRPr="00026AE8" w:rsidRDefault="00441A52" w:rsidP="007F5E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461" w:rsidRPr="00026AE8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5.1. Совет несет ответственность за своевременное принятие и выполнение решений, входящих в его компетенцию. </w:t>
      </w:r>
    </w:p>
    <w:p w:rsidR="00E63461" w:rsidRPr="00026AE8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5.2. 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Директор школы вправе самостоятельно принимать решение по вопросу, входящему в компетенцию Совета, в следующих случаях: </w:t>
      </w:r>
    </w:p>
    <w:p w:rsidR="00E63461" w:rsidRPr="008661AD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5.2.1.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Отсутствие необходимого решения Совета по данному вопросу </w:t>
      </w:r>
      <w:proofErr w:type="gram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 установленные</w:t>
      </w:r>
    </w:p>
    <w:p w:rsidR="00E63461" w:rsidRPr="003D3AFD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3AFD">
        <w:rPr>
          <w:rFonts w:ascii="Times New Roman" w:hAnsi="Times New Roman" w:cs="Times New Roman"/>
          <w:sz w:val="24"/>
          <w:szCs w:val="24"/>
          <w:lang w:eastAsia="ru-RU"/>
        </w:rPr>
        <w:t>сроки;</w:t>
      </w:r>
    </w:p>
    <w:p w:rsidR="00E63461" w:rsidRPr="008661AD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5.2.2. 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Принятое решение Совета противоречит </w:t>
      </w:r>
      <w:r w:rsidR="00441A52">
        <w:rPr>
          <w:rFonts w:ascii="Times New Roman" w:hAnsi="Times New Roman" w:cs="Times New Roman"/>
          <w:sz w:val="24"/>
          <w:szCs w:val="24"/>
          <w:lang w:eastAsia="ru-RU"/>
        </w:rPr>
        <w:t>законодательству, у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ставу школы, иным</w:t>
      </w:r>
    </w:p>
    <w:p w:rsidR="00E63461" w:rsidRPr="003D3AFD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локальным актам школы;  </w:t>
      </w:r>
    </w:p>
    <w:p w:rsidR="00E63461" w:rsidRPr="003D3AFD" w:rsidRDefault="00E63461" w:rsidP="00441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5.2.3. 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принято Советом за пределами предусмотренной настоящим </w:t>
      </w:r>
      <w:proofErr w:type="spell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Положением</w:t>
      </w:r>
      <w:r w:rsidRPr="003D3AFD">
        <w:rPr>
          <w:rFonts w:ascii="Times New Roman" w:hAnsi="Times New Roman" w:cs="Times New Roman"/>
          <w:sz w:val="24"/>
          <w:szCs w:val="24"/>
          <w:lang w:eastAsia="ru-RU"/>
        </w:rPr>
        <w:t>компетенции</w:t>
      </w:r>
      <w:proofErr w:type="spellEnd"/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 Совета.</w:t>
      </w:r>
    </w:p>
    <w:p w:rsidR="00E63461" w:rsidRPr="00026AE8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>5.3. Члены Совета обязаны посещать его заседания. Член Совета, систематически (более двух раз подряд) не посещающий заседания без уважительных причин, может быть выведен из его состава по решению Совета.</w:t>
      </w:r>
    </w:p>
    <w:p w:rsidR="00E63461" w:rsidRPr="00026AE8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>5.4. Член Совета выводится из его состава по решению Совета в следующих случаях:</w:t>
      </w:r>
    </w:p>
    <w:p w:rsidR="00E63461" w:rsidRPr="008661AD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5.4.1. 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По желанию члена Совета, выраженному в письменной форме.  </w:t>
      </w:r>
    </w:p>
    <w:p w:rsidR="00E63461" w:rsidRPr="003D3AFD" w:rsidRDefault="00E63461" w:rsidP="00441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5.4.2. 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При увольнении с работ</w:t>
      </w:r>
      <w:r w:rsidR="00441A52">
        <w:rPr>
          <w:rFonts w:ascii="Times New Roman" w:hAnsi="Times New Roman" w:cs="Times New Roman"/>
          <w:sz w:val="24"/>
          <w:szCs w:val="24"/>
          <w:lang w:eastAsia="ru-RU"/>
        </w:rPr>
        <w:t>ы директора образовательной организации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3D3AFD">
        <w:rPr>
          <w:rFonts w:ascii="Times New Roman" w:hAnsi="Times New Roman" w:cs="Times New Roman"/>
          <w:sz w:val="24"/>
          <w:szCs w:val="24"/>
          <w:lang w:eastAsia="ru-RU"/>
        </w:rPr>
        <w:t>увольнении</w:t>
      </w:r>
      <w:proofErr w:type="spellEnd"/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работника </w:t>
      </w:r>
      <w:r w:rsidR="00441A52" w:rsidRPr="00441A52"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, избранного членом Совета, если они не могут быть кооптированы (и/или не кооптируются) в состав Совета после увольнения;  </w:t>
      </w:r>
    </w:p>
    <w:p w:rsidR="00E63461" w:rsidRDefault="00E63461" w:rsidP="00441A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5.4.3.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 xml:space="preserve">В связи с окончанием </w:t>
      </w:r>
      <w:r w:rsidR="00441A52" w:rsidRPr="00441A52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образовательной организации </w:t>
      </w:r>
      <w:r w:rsidRPr="008661AD">
        <w:rPr>
          <w:rFonts w:ascii="Times New Roman" w:hAnsi="Times New Roman" w:cs="Times New Roman"/>
          <w:sz w:val="24"/>
          <w:szCs w:val="24"/>
          <w:lang w:eastAsia="ru-RU"/>
        </w:rPr>
        <w:t>или отчисление</w:t>
      </w:r>
      <w:proofErr w:type="gramStart"/>
      <w:r w:rsidRPr="008661AD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3D3AFD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переводом) обучающегося, представляющего в Совете обучающихся, если он не может быть кооптирован (и/или не кооптируются) в члены Совета после окончания общеобразовательного учреждения;  </w:t>
      </w:r>
    </w:p>
    <w:p w:rsidR="00E63461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5.4.4. </w:t>
      </w:r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совершения противоправных действий, несовместимых с членством </w:t>
      </w:r>
      <w:proofErr w:type="spellStart"/>
      <w:r w:rsidRPr="003D3AFD">
        <w:rPr>
          <w:rFonts w:ascii="Times New Roman" w:hAnsi="Times New Roman" w:cs="Times New Roman"/>
          <w:sz w:val="24"/>
          <w:szCs w:val="24"/>
          <w:lang w:eastAsia="ru-RU"/>
        </w:rPr>
        <w:t>вСовете</w:t>
      </w:r>
      <w:proofErr w:type="spellEnd"/>
      <w:r w:rsidRPr="003D3AFD">
        <w:rPr>
          <w:rFonts w:ascii="Times New Roman" w:hAnsi="Times New Roman" w:cs="Times New Roman"/>
          <w:sz w:val="24"/>
          <w:szCs w:val="24"/>
          <w:lang w:eastAsia="ru-RU"/>
        </w:rPr>
        <w:t xml:space="preserve">;  </w:t>
      </w:r>
    </w:p>
    <w:p w:rsidR="00E63461" w:rsidRPr="00026AE8" w:rsidRDefault="00E63461" w:rsidP="00361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5.4.5. П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</w:t>
      </w:r>
      <w:r w:rsidRPr="00026AE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суда </w:t>
      </w:r>
      <w:proofErr w:type="gramStart"/>
      <w:r w:rsidRPr="00026AE8">
        <w:rPr>
          <w:rFonts w:ascii="Times New Roman" w:hAnsi="Times New Roman" w:cs="Times New Roman"/>
          <w:sz w:val="24"/>
          <w:szCs w:val="24"/>
          <w:lang w:eastAsia="ru-RU"/>
        </w:rPr>
        <w:t>недееспособным</w:t>
      </w:r>
      <w:proofErr w:type="gramEnd"/>
      <w:r w:rsidRPr="00026AE8">
        <w:rPr>
          <w:rFonts w:ascii="Times New Roman" w:hAnsi="Times New Roman" w:cs="Times New Roman"/>
          <w:sz w:val="24"/>
          <w:szCs w:val="24"/>
          <w:lang w:eastAsia="ru-RU"/>
        </w:rPr>
        <w:t>, наличие неснятой или непогашенной судимости за совершение уголовного преступления.</w:t>
      </w:r>
    </w:p>
    <w:p w:rsidR="00441A52" w:rsidRDefault="00E63461" w:rsidP="00021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5.5. После вывода (выхода) из состава Совета его члена Совет принимает меры для замещения выбывшего члена (посредством довыборов либо кооптации). </w:t>
      </w:r>
    </w:p>
    <w:p w:rsidR="00E63461" w:rsidRPr="00026AE8" w:rsidRDefault="00441A52" w:rsidP="00021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5.6</w:t>
      </w:r>
      <w:r w:rsidR="00E63461" w:rsidRPr="00026AE8">
        <w:rPr>
          <w:rFonts w:ascii="Times New Roman" w:hAnsi="Times New Roman" w:cs="Times New Roman"/>
          <w:sz w:val="24"/>
          <w:szCs w:val="24"/>
          <w:lang w:eastAsia="ru-RU"/>
        </w:rPr>
        <w:t>. В случае</w:t>
      </w:r>
      <w:proofErr w:type="gramStart"/>
      <w:r w:rsidR="00E63461" w:rsidRPr="00026AE8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="00E63461" w:rsidRPr="00026AE8">
        <w:rPr>
          <w:rFonts w:ascii="Times New Roman" w:hAnsi="Times New Roman" w:cs="Times New Roman"/>
          <w:sz w:val="24"/>
          <w:szCs w:val="24"/>
          <w:lang w:eastAsia="ru-RU"/>
        </w:rPr>
        <w:t xml:space="preserve"> если Совет не проводит свои заседания в течение полугода, он подлежит роспуску. Новое формирование состава Совета может осуществляться по установленной процедуре (в соответствии с разделом 2 настоящего Положения).</w:t>
      </w:r>
    </w:p>
    <w:sectPr w:rsidR="00E63461" w:rsidRPr="00026AE8" w:rsidSect="000F2DB2">
      <w:headerReference w:type="default" r:id="rId9"/>
      <w:footerReference w:type="default" r:id="rId10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85D" w:rsidRDefault="009D585D" w:rsidP="004F7845">
      <w:pPr>
        <w:spacing w:after="0" w:line="240" w:lineRule="auto"/>
      </w:pPr>
      <w:r>
        <w:separator/>
      </w:r>
    </w:p>
  </w:endnote>
  <w:endnote w:type="continuationSeparator" w:id="0">
    <w:p w:rsidR="009D585D" w:rsidRDefault="009D585D" w:rsidP="004F7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61490"/>
      <w:docPartObj>
        <w:docPartGallery w:val="Page Numbers (Bottom of Page)"/>
        <w:docPartUnique/>
      </w:docPartObj>
    </w:sdtPr>
    <w:sdtContent>
      <w:p w:rsidR="000F2DB2" w:rsidRDefault="00024F32">
        <w:pPr>
          <w:pStyle w:val="a6"/>
          <w:jc w:val="center"/>
        </w:pPr>
        <w:fldSimple w:instr=" PAGE   \* MERGEFORMAT ">
          <w:r w:rsidR="00BE7664">
            <w:rPr>
              <w:noProof/>
            </w:rPr>
            <w:t>2</w:t>
          </w:r>
        </w:fldSimple>
      </w:p>
    </w:sdtContent>
  </w:sdt>
  <w:p w:rsidR="000F2DB2" w:rsidRDefault="000F2DB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85D" w:rsidRDefault="009D585D" w:rsidP="004F7845">
      <w:pPr>
        <w:spacing w:after="0" w:line="240" w:lineRule="auto"/>
      </w:pPr>
      <w:r>
        <w:separator/>
      </w:r>
    </w:p>
  </w:footnote>
  <w:footnote w:type="continuationSeparator" w:id="0">
    <w:p w:rsidR="009D585D" w:rsidRDefault="009D585D" w:rsidP="004F7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B2" w:rsidRDefault="000F2DB2" w:rsidP="000F2DB2">
    <w:pPr>
      <w:pStyle w:val="a4"/>
    </w:pPr>
  </w:p>
  <w:p w:rsidR="000F2DB2" w:rsidRDefault="000F2DB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A1A77"/>
    <w:multiLevelType w:val="multilevel"/>
    <w:tmpl w:val="0D3A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9C192A"/>
    <w:multiLevelType w:val="multilevel"/>
    <w:tmpl w:val="1826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5745A4"/>
    <w:multiLevelType w:val="multilevel"/>
    <w:tmpl w:val="CC28D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A421FD"/>
    <w:multiLevelType w:val="multilevel"/>
    <w:tmpl w:val="5094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6A41E3"/>
    <w:multiLevelType w:val="multilevel"/>
    <w:tmpl w:val="B0CE6FB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92F1187"/>
    <w:multiLevelType w:val="multilevel"/>
    <w:tmpl w:val="3D3C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040FCB"/>
    <w:multiLevelType w:val="multilevel"/>
    <w:tmpl w:val="273C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DB20F6"/>
    <w:multiLevelType w:val="multilevel"/>
    <w:tmpl w:val="8138C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02770C"/>
    <w:multiLevelType w:val="multilevel"/>
    <w:tmpl w:val="D12405E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E0856E8"/>
    <w:multiLevelType w:val="multilevel"/>
    <w:tmpl w:val="8AE2682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57E68B2"/>
    <w:multiLevelType w:val="multilevel"/>
    <w:tmpl w:val="6BD693A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04C5D08"/>
    <w:multiLevelType w:val="multilevel"/>
    <w:tmpl w:val="ADFAD7C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759738B"/>
    <w:multiLevelType w:val="multilevel"/>
    <w:tmpl w:val="B2D4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9"/>
  </w:num>
  <w:num w:numId="11">
    <w:abstractNumId w:val="10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26AE8"/>
    <w:rsid w:val="00021792"/>
    <w:rsid w:val="00024F32"/>
    <w:rsid w:val="00026AE8"/>
    <w:rsid w:val="0003667C"/>
    <w:rsid w:val="00063BDA"/>
    <w:rsid w:val="000D16AB"/>
    <w:rsid w:val="000F2DB2"/>
    <w:rsid w:val="001F1AC3"/>
    <w:rsid w:val="00212697"/>
    <w:rsid w:val="003614C0"/>
    <w:rsid w:val="003D3AFD"/>
    <w:rsid w:val="00404EB7"/>
    <w:rsid w:val="00441A52"/>
    <w:rsid w:val="00486DD9"/>
    <w:rsid w:val="004B544D"/>
    <w:rsid w:val="004F7845"/>
    <w:rsid w:val="00512D28"/>
    <w:rsid w:val="005138F1"/>
    <w:rsid w:val="00595B96"/>
    <w:rsid w:val="00712F85"/>
    <w:rsid w:val="007C7A2F"/>
    <w:rsid w:val="007D66E2"/>
    <w:rsid w:val="007F5EA3"/>
    <w:rsid w:val="008661AD"/>
    <w:rsid w:val="008E2408"/>
    <w:rsid w:val="009D585D"/>
    <w:rsid w:val="00A50486"/>
    <w:rsid w:val="00A61EC2"/>
    <w:rsid w:val="00BA17AA"/>
    <w:rsid w:val="00BE7664"/>
    <w:rsid w:val="00C20906"/>
    <w:rsid w:val="00C30F0F"/>
    <w:rsid w:val="00C655C4"/>
    <w:rsid w:val="00C769DA"/>
    <w:rsid w:val="00D871E4"/>
    <w:rsid w:val="00E24C4C"/>
    <w:rsid w:val="00E63461"/>
    <w:rsid w:val="00EB57AD"/>
    <w:rsid w:val="00FE6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AE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D3AFD"/>
    <w:pPr>
      <w:ind w:left="720"/>
    </w:pPr>
  </w:style>
  <w:style w:type="paragraph" w:styleId="a4">
    <w:name w:val="header"/>
    <w:basedOn w:val="a"/>
    <w:link w:val="a5"/>
    <w:uiPriority w:val="99"/>
    <w:rsid w:val="004F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F7845"/>
  </w:style>
  <w:style w:type="paragraph" w:styleId="a6">
    <w:name w:val="footer"/>
    <w:basedOn w:val="a"/>
    <w:link w:val="a7"/>
    <w:uiPriority w:val="99"/>
    <w:rsid w:val="004F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F78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0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1166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USER</cp:lastModifiedBy>
  <cp:revision>4</cp:revision>
  <cp:lastPrinted>2020-02-05T14:48:00Z</cp:lastPrinted>
  <dcterms:created xsi:type="dcterms:W3CDTF">2020-02-05T14:49:00Z</dcterms:created>
  <dcterms:modified xsi:type="dcterms:W3CDTF">2020-02-09T11:31:00Z</dcterms:modified>
</cp:coreProperties>
</file>